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10" w:rsidRDefault="00657EC1" w:rsidP="00CC0B9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C0B9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C0B9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 w:rsidP="00CC0B9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CC0B9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CC0B9B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356B12">
        <w:rPr>
          <w:b/>
          <w:sz w:val="28"/>
          <w:szCs w:val="28"/>
        </w:rPr>
        <w:t>KLAIPĖDOS RAJONO SAVIVALDYBĖS VYKDOMŲ VISUOMENĖS SVEIKATOS PRIEŽIŪROS FUNKCIJŲ ĮGYVENDINIMO 2015 M. ATASKAITOS TVIRTINIMO</w:t>
      </w:r>
    </w:p>
    <w:p w:rsidR="00BD3219" w:rsidRDefault="00BD3219" w:rsidP="00CC0B9B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CC0B9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8C488E">
        <w:rPr>
          <w:rFonts w:ascii="Times New Roman" w:hAnsi="Times New Roman"/>
        </w:rPr>
        <w:t>6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8C488E">
        <w:rPr>
          <w:rFonts w:ascii="Times New Roman" w:hAnsi="Times New Roman"/>
          <w:caps w:val="0"/>
        </w:rPr>
        <w:t>balandžio 28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CC0B9B" w:rsidRDefault="00CC0B9B" w:rsidP="00CC0B9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:rsidR="00CC0B9B" w:rsidRPr="00C6237D" w:rsidRDefault="00CC0B9B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CC0B9B" w:rsidRPr="00C6237D" w:rsidSect="00913839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392CD6" w:rsidRDefault="008C488E" w:rsidP="00CC0B9B">
      <w:pPr>
        <w:tabs>
          <w:tab w:val="left" w:pos="3450"/>
        </w:tabs>
        <w:ind w:firstLine="1134"/>
        <w:jc w:val="both"/>
      </w:pPr>
      <w:r>
        <w:t xml:space="preserve">Klaipėdos rajono savivaldybės taryba, vadovaudamasi Lietuvos Respublikos vietos savivaldos įstatymo 16 straipsnio 3 dalies 9 punktu, Lietuvos Respublikos </w:t>
      </w:r>
      <w:r w:rsidR="003322FD">
        <w:t xml:space="preserve">visuomenės sveikatos </w:t>
      </w:r>
      <w:r>
        <w:t xml:space="preserve">priežiūros įstatymo </w:t>
      </w:r>
      <w:r w:rsidR="003322FD">
        <w:t>6</w:t>
      </w:r>
      <w:r>
        <w:t xml:space="preserve"> straipsnio </w:t>
      </w:r>
      <w:r w:rsidR="003322FD">
        <w:t>5 dalimi</w:t>
      </w:r>
      <w:r>
        <w:t xml:space="preserve">, Lietuvos </w:t>
      </w:r>
      <w:r w:rsidR="003322FD">
        <w:t>Respublikos Vyriausybės 2008-06-18 nutarimo</w:t>
      </w:r>
      <w:r w:rsidR="00900802">
        <w:t xml:space="preserve"> Nr. 606 (2015-02-18 Nr. 176 redakcija) „Dėl savivaldybės vykdomų visuomenės sveikatos priežiūros funkcijų įgyvendinimo ataskaitos teikimo</w:t>
      </w:r>
      <w:r w:rsidR="005517F0">
        <w:t xml:space="preserve"> tvarkos</w:t>
      </w:r>
      <w:bookmarkStart w:id="2" w:name="_GoBack"/>
      <w:bookmarkEnd w:id="2"/>
      <w:r w:rsidR="00900802">
        <w:t>“ 1 punktu</w:t>
      </w:r>
      <w:r w:rsidR="000B3442">
        <w:t>, n u s p r e n d ž i a:</w:t>
      </w:r>
    </w:p>
    <w:p w:rsidR="000B3442" w:rsidRDefault="000B3442" w:rsidP="000B3442">
      <w:pPr>
        <w:tabs>
          <w:tab w:val="left" w:pos="3450"/>
        </w:tabs>
        <w:ind w:firstLine="1077"/>
        <w:jc w:val="both"/>
      </w:pPr>
      <w:r>
        <w:t xml:space="preserve">1. Patvirtinti </w:t>
      </w:r>
      <w:r w:rsidR="00900802">
        <w:t>Klaipėdos rajono savivaldybės vykdomų visuomenės sveikatos priežiūros funkcijų įgyvendinimo 2015 m. ataskaitą</w:t>
      </w:r>
      <w:r>
        <w:t xml:space="preserve"> (pridedama).</w:t>
      </w:r>
    </w:p>
    <w:p w:rsidR="000B3442" w:rsidRDefault="00900802" w:rsidP="000B3442">
      <w:pPr>
        <w:tabs>
          <w:tab w:val="left" w:pos="3450"/>
        </w:tabs>
        <w:ind w:firstLine="1077"/>
        <w:jc w:val="both"/>
      </w:pPr>
      <w:r>
        <w:t>2</w:t>
      </w:r>
      <w:r w:rsidR="000B3442">
        <w:t xml:space="preserve">. </w:t>
      </w:r>
      <w:r w:rsidR="00A9166F">
        <w:t xml:space="preserve">Šis sprendimas gali būti skundžiamas </w:t>
      </w:r>
      <w:r w:rsidR="0052366E">
        <w:t>Lietuvos Respublikos a</w:t>
      </w:r>
      <w:r w:rsidR="00A9166F">
        <w:t>dministracinių bylų teisenos įstatymo nustatyta tvarka.</w:t>
      </w: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 xml:space="preserve">avivaldybės meras                                                                                         Vaclovas </w:t>
      </w:r>
      <w:proofErr w:type="spellStart"/>
      <w:r>
        <w:t>Dačkauskas</w:t>
      </w:r>
      <w:proofErr w:type="spellEnd"/>
    </w:p>
    <w:p w:rsidR="008F38B8" w:rsidRDefault="008F38B8" w:rsidP="008F38B8">
      <w:pPr>
        <w:tabs>
          <w:tab w:val="right" w:pos="9639"/>
        </w:tabs>
      </w:pPr>
    </w:p>
    <w:p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:rsidR="008F38B8" w:rsidRDefault="008F38B8" w:rsidP="008F38B8">
      <w:pPr>
        <w:tabs>
          <w:tab w:val="left" w:pos="3450"/>
        </w:tabs>
        <w:rPr>
          <w:b/>
        </w:rPr>
      </w:pPr>
    </w:p>
    <w:p w:rsidR="008F38B8" w:rsidRDefault="00A9166F" w:rsidP="00A9166F">
      <w:pPr>
        <w:tabs>
          <w:tab w:val="left" w:pos="3450"/>
        </w:tabs>
      </w:pPr>
      <w:r>
        <w:t>Teikia S. Karbauskas</w:t>
      </w:r>
    </w:p>
    <w:p w:rsidR="00900802" w:rsidRDefault="00900802" w:rsidP="00A9166F">
      <w:pPr>
        <w:tabs>
          <w:tab w:val="left" w:pos="3450"/>
        </w:tabs>
      </w:pPr>
    </w:p>
    <w:p w:rsidR="00A9166F" w:rsidRDefault="00A9166F" w:rsidP="00A9166F">
      <w:pPr>
        <w:tabs>
          <w:tab w:val="left" w:pos="3450"/>
        </w:tabs>
      </w:pPr>
      <w:r>
        <w:t>Parengė L. Kaveckienė</w:t>
      </w: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A9166F" w:rsidRDefault="00A9166F" w:rsidP="00A9166F">
      <w:pPr>
        <w:tabs>
          <w:tab w:val="left" w:pos="3450"/>
        </w:tabs>
      </w:pPr>
      <w:r>
        <w:t>SUDERINTA:R. Bagačiovas</w:t>
      </w:r>
      <w:r>
        <w:tab/>
        <w:t>D. Beliokaitė</w:t>
      </w:r>
      <w:r>
        <w:tab/>
      </w:r>
      <w:r>
        <w:tab/>
        <w:t xml:space="preserve">L. </w:t>
      </w:r>
      <w:proofErr w:type="spellStart"/>
      <w:r>
        <w:t>Liutikienė</w:t>
      </w:r>
      <w:proofErr w:type="spellEnd"/>
    </w:p>
    <w:p w:rsidR="00900802" w:rsidRDefault="00900802" w:rsidP="00A9166F">
      <w:pPr>
        <w:tabs>
          <w:tab w:val="left" w:pos="3450"/>
        </w:tabs>
      </w:pPr>
    </w:p>
    <w:p w:rsidR="00A9166F" w:rsidRDefault="00A9166F" w:rsidP="00A9166F">
      <w:pPr>
        <w:tabs>
          <w:tab w:val="left" w:pos="3450"/>
        </w:tabs>
      </w:pPr>
      <w:r>
        <w:t xml:space="preserve">V. </w:t>
      </w:r>
      <w:proofErr w:type="spellStart"/>
      <w:r>
        <w:t>Riaukienė</w:t>
      </w:r>
      <w:proofErr w:type="spellEnd"/>
      <w:r>
        <w:tab/>
      </w:r>
      <w:r w:rsidR="0052366E">
        <w:t>R. Zubienė</w:t>
      </w:r>
      <w:r w:rsidR="0052366E">
        <w:tab/>
      </w:r>
      <w:r w:rsidR="0052366E">
        <w:tab/>
      </w:r>
      <w:r>
        <w:t xml:space="preserve">V. </w:t>
      </w:r>
      <w:proofErr w:type="spellStart"/>
      <w:r>
        <w:t>Dačkauskas</w:t>
      </w:r>
      <w:proofErr w:type="spellEnd"/>
    </w:p>
    <w:p w:rsidR="00487874" w:rsidRDefault="00487874" w:rsidP="00A9166F">
      <w:pPr>
        <w:tabs>
          <w:tab w:val="left" w:pos="3450"/>
        </w:tabs>
      </w:pPr>
    </w:p>
    <w:p w:rsidR="00487874" w:rsidRDefault="00487874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Default="00900802" w:rsidP="00A9166F">
      <w:pPr>
        <w:tabs>
          <w:tab w:val="left" w:pos="3450"/>
        </w:tabs>
      </w:pPr>
    </w:p>
    <w:p w:rsidR="00900802" w:rsidRPr="00A9166F" w:rsidRDefault="00900802" w:rsidP="00A9166F">
      <w:pPr>
        <w:tabs>
          <w:tab w:val="left" w:pos="3450"/>
        </w:tabs>
      </w:pPr>
    </w:p>
    <w:p w:rsidR="002946C7" w:rsidRPr="00AD0244" w:rsidRDefault="002946C7" w:rsidP="002946C7">
      <w:pPr>
        <w:jc w:val="center"/>
        <w:rPr>
          <w:b/>
        </w:rPr>
      </w:pPr>
      <w:r w:rsidRPr="00AD0244">
        <w:rPr>
          <w:b/>
        </w:rPr>
        <w:lastRenderedPageBreak/>
        <w:t>KLAIPĖDOS RAJONO SAVIVALDYBĖS ADMINISTRACIJA</w:t>
      </w:r>
    </w:p>
    <w:p w:rsidR="002946C7" w:rsidRPr="00AD0244" w:rsidRDefault="002946C7" w:rsidP="002946C7">
      <w:pPr>
        <w:jc w:val="center"/>
        <w:rPr>
          <w:b/>
        </w:rPr>
      </w:pPr>
    </w:p>
    <w:p w:rsidR="002946C7" w:rsidRPr="00AD0244" w:rsidRDefault="002946C7" w:rsidP="002946C7">
      <w:pPr>
        <w:jc w:val="center"/>
        <w:rPr>
          <w:b/>
        </w:rPr>
      </w:pPr>
      <w:r w:rsidRPr="00AD0244">
        <w:rPr>
          <w:b/>
        </w:rPr>
        <w:t>AIŠKINAMASIS RAŠTAS</w:t>
      </w:r>
    </w:p>
    <w:p w:rsidR="002946C7" w:rsidRDefault="002946C7" w:rsidP="002946C7">
      <w:pPr>
        <w:jc w:val="center"/>
      </w:pPr>
      <w:r>
        <w:t>201</w:t>
      </w:r>
      <w:r w:rsidR="008D3E90">
        <w:t>6</w:t>
      </w:r>
      <w:r>
        <w:t>-</w:t>
      </w:r>
      <w:r w:rsidR="008D3E90">
        <w:t>04-1</w:t>
      </w:r>
      <w:r w:rsidR="00900802">
        <w:t>8</w:t>
      </w:r>
    </w:p>
    <w:p w:rsidR="002946C7" w:rsidRDefault="002946C7" w:rsidP="002946C7">
      <w:pPr>
        <w:jc w:val="center"/>
      </w:pPr>
    </w:p>
    <w:p w:rsidR="002946C7" w:rsidRPr="00E30337" w:rsidRDefault="002946C7" w:rsidP="008D3E90">
      <w:pPr>
        <w:jc w:val="both"/>
        <w:rPr>
          <w:b/>
        </w:rPr>
      </w:pPr>
      <w:r w:rsidRPr="00E30337">
        <w:rPr>
          <w:b/>
        </w:rPr>
        <w:t xml:space="preserve">DĖL </w:t>
      </w:r>
      <w:r>
        <w:rPr>
          <w:b/>
        </w:rPr>
        <w:t xml:space="preserve">SAVIVALDYBĖS </w:t>
      </w:r>
      <w:r w:rsidRPr="00E30337">
        <w:rPr>
          <w:b/>
        </w:rPr>
        <w:t>TARYBOS SPRENDIMO „</w:t>
      </w:r>
      <w:r w:rsidR="008D3E90">
        <w:rPr>
          <w:b/>
        </w:rPr>
        <w:t xml:space="preserve">DĖL KLAIPĖDOS RAJONO SAVIVALDYBĖS </w:t>
      </w:r>
      <w:r w:rsidR="00900802">
        <w:rPr>
          <w:b/>
        </w:rPr>
        <w:t>VYKDOMŲ VISUOMENĖS SVEIKATOS PRIEŽIŪROS FUNKCIJŲ ĮGYVENDINIMO 2015 M. ATASKAITOS TVIRTINIMO</w:t>
      </w:r>
      <w:r w:rsidRPr="00E30337">
        <w:rPr>
          <w:b/>
        </w:rPr>
        <w:t>„</w:t>
      </w:r>
      <w:r>
        <w:rPr>
          <w:b/>
        </w:rPr>
        <w:t xml:space="preserve"> </w:t>
      </w:r>
      <w:r w:rsidRPr="00E30337">
        <w:rPr>
          <w:b/>
        </w:rPr>
        <w:t>PROJEKTO</w:t>
      </w:r>
    </w:p>
    <w:p w:rsidR="002946C7" w:rsidRDefault="002946C7" w:rsidP="008D3E90">
      <w:pPr>
        <w:tabs>
          <w:tab w:val="left" w:pos="3855"/>
        </w:tabs>
        <w:jc w:val="both"/>
      </w:pPr>
      <w:r>
        <w:tab/>
      </w:r>
    </w:p>
    <w:p w:rsidR="002946C7" w:rsidRDefault="002946C7" w:rsidP="002946C7"/>
    <w:p w:rsidR="002946C7" w:rsidRDefault="002946C7" w:rsidP="008D3E90">
      <w:pPr>
        <w:ind w:firstLine="720"/>
        <w:jc w:val="both"/>
      </w:pPr>
      <w:r w:rsidRPr="008D3E90">
        <w:rPr>
          <w:b/>
        </w:rPr>
        <w:t>1. Parengto sprendimo projekto esmė, tikslas, uždaviniai:</w:t>
      </w:r>
      <w:r w:rsidR="008D3E90">
        <w:t xml:space="preserve"> </w:t>
      </w:r>
      <w:r w:rsidR="00FC05C3">
        <w:t xml:space="preserve">įgyvendinti teisės aktų nuostatas – patvirtinti </w:t>
      </w:r>
      <w:r w:rsidR="00FC05C3">
        <w:t>Klaipėdos rajono savivaldybės vykdomų visuomenės sveikatos priežiūros funkcijų įgyvendinimo 2015 m. ataskaitą</w:t>
      </w:r>
      <w:r w:rsidR="00FC05C3">
        <w:t xml:space="preserve"> ir pateikti Sveikatos apsaugos ministerijai.</w:t>
      </w:r>
    </w:p>
    <w:p w:rsidR="00307480" w:rsidRDefault="00307480" w:rsidP="008D3E90">
      <w:pPr>
        <w:ind w:firstLine="720"/>
        <w:jc w:val="both"/>
      </w:pPr>
    </w:p>
    <w:p w:rsidR="002946C7" w:rsidRPr="008D3E90" w:rsidRDefault="002946C7" w:rsidP="002946C7">
      <w:pPr>
        <w:ind w:firstLine="720"/>
        <w:jc w:val="both"/>
        <w:rPr>
          <w:b/>
        </w:rPr>
      </w:pPr>
      <w:r w:rsidRPr="008D3E90">
        <w:rPr>
          <w:b/>
        </w:rPr>
        <w:t>2. Sprendimo projekto rengimo priežastys. Kuo vadovaujantis parengtas sprendimo projektas:</w:t>
      </w:r>
    </w:p>
    <w:p w:rsidR="006B0BF5" w:rsidRDefault="008D3E90" w:rsidP="00FC05C3">
      <w:pPr>
        <w:ind w:firstLine="720"/>
        <w:jc w:val="both"/>
      </w:pPr>
      <w:r>
        <w:t xml:space="preserve">Teisės aktai reglamentuoja, kad </w:t>
      </w:r>
      <w:r w:rsidR="00FC05C3">
        <w:t>savivaldybės kasmet iki gegužės 1 d. teikia Savivaldybių tarybų patvirtintas praėjusių metų Savivaldybės vykdomų visuomenės sveikatos priežiūros funkcijų įgyvendinimo ataskaitas.</w:t>
      </w:r>
    </w:p>
    <w:p w:rsidR="00FC05C3" w:rsidRDefault="00FC05C3" w:rsidP="00FC05C3">
      <w:pPr>
        <w:ind w:firstLine="720"/>
        <w:jc w:val="both"/>
      </w:pPr>
      <w:r>
        <w:t>Ataskaitos forma patvirtinta sveikatos apsaugos ministro 2015-</w:t>
      </w:r>
      <w:r w:rsidR="0017701A">
        <w:t>03</w:t>
      </w:r>
      <w:r>
        <w:t>-</w:t>
      </w:r>
      <w:r w:rsidR="0017701A">
        <w:t>02</w:t>
      </w:r>
      <w:r>
        <w:t xml:space="preserve"> įsakymu </w:t>
      </w:r>
      <w:r w:rsidR="0017701A">
        <w:t>Nr. V-292 (2015-11-18 Nr. V-1311 redakcija) „Dėl savivaldybės vykdomų</w:t>
      </w:r>
      <w:r w:rsidR="005517F0">
        <w:t xml:space="preserve"> visuomenės sveikatos priežiūros funkcijų įgyvendinimo ataskaitos formos patvirtinimo“.</w:t>
      </w:r>
    </w:p>
    <w:p w:rsidR="00307480" w:rsidRPr="008D3E90" w:rsidRDefault="00307480" w:rsidP="006B0BF5">
      <w:pPr>
        <w:ind w:firstLine="720"/>
        <w:jc w:val="both"/>
      </w:pPr>
    </w:p>
    <w:p w:rsidR="002946C7" w:rsidRDefault="002946C7" w:rsidP="00113494">
      <w:pPr>
        <w:ind w:firstLine="720"/>
        <w:jc w:val="both"/>
      </w:pPr>
      <w:r w:rsidRPr="00113494">
        <w:rPr>
          <w:b/>
        </w:rPr>
        <w:t>3. Kokių rezultatų laukiama</w:t>
      </w:r>
      <w:r>
        <w:t>:</w:t>
      </w:r>
      <w:r w:rsidR="00113494">
        <w:t xml:space="preserve"> teigiamų.</w:t>
      </w:r>
    </w:p>
    <w:p w:rsidR="00307480" w:rsidRDefault="00307480" w:rsidP="00113494">
      <w:pPr>
        <w:ind w:firstLine="720"/>
        <w:jc w:val="both"/>
      </w:pPr>
    </w:p>
    <w:p w:rsidR="002946C7" w:rsidRDefault="002946C7" w:rsidP="002946C7">
      <w:pPr>
        <w:ind w:firstLine="720"/>
        <w:jc w:val="both"/>
      </w:pPr>
      <w:r w:rsidRPr="0082288A">
        <w:rPr>
          <w:b/>
        </w:rPr>
        <w:t>4. Galimos teigiamos ir neigiamos pasekmės priėmus siūlomą Savivaldybės tarybos sprendimo projektą ir kokių priemonių būtina imtis, siekiant išvengti neigiamų pasekmių</w:t>
      </w:r>
      <w:r>
        <w:t>:</w:t>
      </w:r>
      <w:r w:rsidR="0082288A">
        <w:t xml:space="preserve"> neigiamų pasekmių nebus.</w:t>
      </w:r>
    </w:p>
    <w:p w:rsidR="00307480" w:rsidRDefault="00307480" w:rsidP="002946C7">
      <w:pPr>
        <w:ind w:firstLine="720"/>
        <w:jc w:val="both"/>
      </w:pPr>
    </w:p>
    <w:p w:rsidR="002946C7" w:rsidRDefault="002946C7" w:rsidP="002946C7">
      <w:pPr>
        <w:ind w:firstLine="720"/>
        <w:jc w:val="both"/>
      </w:pPr>
      <w:r w:rsidRPr="0082288A">
        <w:rPr>
          <w:b/>
        </w:rPr>
        <w:t>5. Kokie šios srities teisės aktai galioja ir kokius teisės aktus būtina pakeisti ar panaikinti, priėmus teikiamą Savivaldybės tarybos sprendimo projektą</w:t>
      </w:r>
      <w:r>
        <w:t>:</w:t>
      </w:r>
      <w:r w:rsidR="0082288A">
        <w:t xml:space="preserve"> nėra.</w:t>
      </w:r>
    </w:p>
    <w:p w:rsidR="00307480" w:rsidRDefault="00307480" w:rsidP="002946C7">
      <w:pPr>
        <w:ind w:firstLine="720"/>
        <w:jc w:val="both"/>
      </w:pPr>
    </w:p>
    <w:p w:rsidR="00307480" w:rsidRDefault="002946C7" w:rsidP="002946C7">
      <w:pPr>
        <w:ind w:firstLine="720"/>
        <w:jc w:val="both"/>
      </w:pPr>
      <w:r w:rsidRPr="006B0BF5">
        <w:rPr>
          <w:b/>
        </w:rPr>
        <w:t>6. Sprendimo projekto rengimo metu gauti specialistų vertinimai ir išvados, ekonominiai apskaičiavimai:</w:t>
      </w:r>
      <w:r w:rsidR="0082288A">
        <w:t xml:space="preserve"> </w:t>
      </w:r>
      <w:r w:rsidR="005517F0">
        <w:t>nėra.</w:t>
      </w:r>
    </w:p>
    <w:p w:rsidR="005517F0" w:rsidRDefault="005517F0" w:rsidP="002946C7">
      <w:pPr>
        <w:ind w:firstLine="720"/>
        <w:jc w:val="both"/>
      </w:pPr>
    </w:p>
    <w:p w:rsidR="002946C7" w:rsidRDefault="002946C7" w:rsidP="002946C7">
      <w:pPr>
        <w:ind w:firstLine="720"/>
        <w:jc w:val="both"/>
      </w:pPr>
      <w:r w:rsidRPr="006B0BF5">
        <w:rPr>
          <w:b/>
        </w:rPr>
        <w:t>7. Savivaldybės tarybos sprendimo įgyvendinimui reikalingos lėšos</w:t>
      </w:r>
      <w:r>
        <w:t>:</w:t>
      </w:r>
      <w:r w:rsidR="006B0BF5">
        <w:t xml:space="preserve"> lėšų nereikės.</w:t>
      </w:r>
    </w:p>
    <w:p w:rsidR="00307480" w:rsidRDefault="00307480" w:rsidP="002946C7">
      <w:pPr>
        <w:ind w:firstLine="720"/>
        <w:jc w:val="both"/>
      </w:pPr>
    </w:p>
    <w:p w:rsidR="002946C7" w:rsidRDefault="002946C7" w:rsidP="002946C7">
      <w:pPr>
        <w:ind w:firstLine="720"/>
        <w:jc w:val="both"/>
      </w:pPr>
      <w:r w:rsidRPr="00530BDD">
        <w:rPr>
          <w:b/>
        </w:rPr>
        <w:t>8. Kiti, autoriaus nuomone, reikalingi paaiškinimai ir pagrindimai</w:t>
      </w:r>
      <w:r>
        <w:t>:</w:t>
      </w:r>
      <w:r w:rsidR="00530BDD">
        <w:t xml:space="preserve"> </w:t>
      </w:r>
      <w:r w:rsidR="005517F0">
        <w:t>nėra.</w:t>
      </w:r>
    </w:p>
    <w:p w:rsidR="005517F0" w:rsidRDefault="005517F0" w:rsidP="002946C7">
      <w:pPr>
        <w:ind w:firstLine="720"/>
        <w:jc w:val="both"/>
      </w:pPr>
    </w:p>
    <w:p w:rsidR="002946C7" w:rsidRDefault="002946C7" w:rsidP="00530BDD">
      <w:pPr>
        <w:ind w:firstLine="720"/>
        <w:jc w:val="both"/>
      </w:pPr>
      <w:r w:rsidRPr="00307480">
        <w:rPr>
          <w:b/>
        </w:rPr>
        <w:t>9. Savivaldybės tarybos sprendimą pateikti</w:t>
      </w:r>
      <w:r>
        <w:t>:</w:t>
      </w:r>
      <w:r w:rsidR="00530BDD">
        <w:t xml:space="preserve"> Sveikatos apsaugos skyriui</w:t>
      </w:r>
      <w:r w:rsidR="00307480">
        <w:t xml:space="preserve"> – 1 egz., </w:t>
      </w:r>
      <w:r w:rsidR="005517F0">
        <w:t>Savivaldybės visuomenės sveikatos biurui</w:t>
      </w:r>
      <w:r w:rsidR="00307480">
        <w:t xml:space="preserve"> – 1 egz.</w:t>
      </w:r>
    </w:p>
    <w:p w:rsidR="00307480" w:rsidRDefault="00307480" w:rsidP="00530BDD">
      <w:pPr>
        <w:ind w:firstLine="720"/>
        <w:jc w:val="both"/>
      </w:pPr>
    </w:p>
    <w:p w:rsidR="002946C7" w:rsidRDefault="002946C7" w:rsidP="002946C7">
      <w:pPr>
        <w:ind w:firstLine="720"/>
        <w:jc w:val="both"/>
      </w:pPr>
    </w:p>
    <w:p w:rsidR="002946C7" w:rsidRDefault="00530BDD" w:rsidP="002946C7">
      <w:pPr>
        <w:ind w:firstLine="720"/>
        <w:jc w:val="both"/>
      </w:pPr>
      <w:r>
        <w:t>Sveikatos apsaugos skyriaus vedėja</w:t>
      </w:r>
      <w:r>
        <w:tab/>
      </w:r>
      <w:r>
        <w:tab/>
      </w:r>
      <w:r>
        <w:tab/>
      </w:r>
      <w:r>
        <w:tab/>
      </w:r>
      <w:r>
        <w:tab/>
      </w:r>
      <w:r>
        <w:tab/>
        <w:t>L. Kaveckienė</w:t>
      </w:r>
    </w:p>
    <w:p w:rsidR="002946C7" w:rsidRDefault="002946C7" w:rsidP="002946C7"/>
    <w:p w:rsidR="002946C7" w:rsidRDefault="002946C7" w:rsidP="002946C7"/>
    <w:p w:rsidR="00E46F2F" w:rsidRPr="00A9166F" w:rsidRDefault="00E46F2F" w:rsidP="00A9166F">
      <w:pPr>
        <w:pStyle w:val="statymopavad"/>
        <w:spacing w:line="240" w:lineRule="auto"/>
        <w:ind w:firstLine="0"/>
        <w:jc w:val="left"/>
        <w:rPr>
          <w:rFonts w:ascii="Times New Roman" w:hAnsi="Times New Roman"/>
          <w:spacing w:val="20"/>
          <w:szCs w:val="24"/>
        </w:rPr>
      </w:pPr>
    </w:p>
    <w:p w:rsidR="00E46F2F" w:rsidRPr="00A9166F" w:rsidRDefault="00E46F2F" w:rsidP="00A9166F"/>
    <w:p w:rsidR="00E46F2F" w:rsidRPr="00E46F2F" w:rsidRDefault="00E46F2F" w:rsidP="00E46F2F"/>
    <w:p w:rsidR="00E46F2F" w:rsidRPr="00E46F2F" w:rsidRDefault="00E46F2F" w:rsidP="00E46F2F"/>
    <w:p w:rsidR="00E46F2F" w:rsidRPr="00E46F2F" w:rsidRDefault="00E46F2F" w:rsidP="00E46F2F"/>
    <w:p w:rsidR="00233990" w:rsidRPr="00E46F2F" w:rsidRDefault="00233990" w:rsidP="00E46F2F"/>
    <w:sectPr w:rsidR="00233990" w:rsidRPr="00E46F2F" w:rsidSect="002F5F21">
      <w:headerReference w:type="even" r:id="rId16"/>
      <w:headerReference w:type="default" r:id="rId17"/>
      <w:footerReference w:type="default" r:id="rId18"/>
      <w:headerReference w:type="first" r:id="rId1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4A4" w:rsidRDefault="00C714A4">
      <w:r>
        <w:separator/>
      </w:r>
    </w:p>
  </w:endnote>
  <w:endnote w:type="continuationSeparator" w:id="0">
    <w:p w:rsidR="00C714A4" w:rsidRDefault="00C7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Porat"/>
      <w:framePr w:wrap="auto" w:vAnchor="text" w:hAnchor="margin" w:xAlign="center" w:y="1"/>
      <w:rPr>
        <w:rStyle w:val="Puslapionumeris"/>
      </w:rPr>
    </w:pPr>
  </w:p>
  <w:p w:rsidR="003322FD" w:rsidRDefault="003322FD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3322FD" w:rsidRDefault="003322FD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517F0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3322FD" w:rsidRDefault="003322FD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4A4" w:rsidRDefault="00C714A4">
      <w:r>
        <w:separator/>
      </w:r>
    </w:p>
  </w:footnote>
  <w:footnote w:type="continuationSeparator" w:id="0">
    <w:p w:rsidR="00C714A4" w:rsidRDefault="00C71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322FD" w:rsidRDefault="003322FD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framePr w:wrap="around" w:vAnchor="text" w:hAnchor="margin" w:xAlign="right" w:y="1"/>
      <w:rPr>
        <w:rStyle w:val="Puslapionumeris"/>
      </w:rPr>
    </w:pPr>
  </w:p>
  <w:p w:rsidR="003322FD" w:rsidRDefault="003322FD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jc w:val="right"/>
      <w:rPr>
        <w:b/>
      </w:rPr>
    </w:pPr>
    <w:r>
      <w:rPr>
        <w:b/>
      </w:rPr>
      <w:t xml:space="preserve">Projektas </w:t>
    </w:r>
  </w:p>
  <w:p w:rsidR="003322FD" w:rsidRDefault="003322FD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322FD" w:rsidRDefault="003322FD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3322FD" w:rsidRDefault="003322FD">
    <w:pPr>
      <w:pStyle w:val="Antrats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jc w:val="right"/>
      <w:rPr>
        <w:b/>
      </w:rPr>
    </w:pPr>
    <w:r>
      <w:rPr>
        <w:b/>
      </w:rPr>
      <w:t>Projektas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322FD" w:rsidRDefault="003322FD">
    <w:pPr>
      <w:pStyle w:val="Antrats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FD" w:rsidRDefault="003322F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EC1"/>
    <w:rsid w:val="0002148B"/>
    <w:rsid w:val="00066C16"/>
    <w:rsid w:val="000A20A0"/>
    <w:rsid w:val="000B3442"/>
    <w:rsid w:val="000D1BB3"/>
    <w:rsid w:val="00113494"/>
    <w:rsid w:val="001144A6"/>
    <w:rsid w:val="00117A6A"/>
    <w:rsid w:val="00121ACB"/>
    <w:rsid w:val="0012260F"/>
    <w:rsid w:val="001337C1"/>
    <w:rsid w:val="00155682"/>
    <w:rsid w:val="001561B8"/>
    <w:rsid w:val="001567CB"/>
    <w:rsid w:val="0017701A"/>
    <w:rsid w:val="00184B50"/>
    <w:rsid w:val="00190E72"/>
    <w:rsid w:val="001E2664"/>
    <w:rsid w:val="0020746A"/>
    <w:rsid w:val="0021210C"/>
    <w:rsid w:val="002156CC"/>
    <w:rsid w:val="00230792"/>
    <w:rsid w:val="00233990"/>
    <w:rsid w:val="00237067"/>
    <w:rsid w:val="002403D8"/>
    <w:rsid w:val="00242C5F"/>
    <w:rsid w:val="00243DEE"/>
    <w:rsid w:val="002501A8"/>
    <w:rsid w:val="00272A21"/>
    <w:rsid w:val="0027545A"/>
    <w:rsid w:val="00290B9C"/>
    <w:rsid w:val="002946C7"/>
    <w:rsid w:val="002947B2"/>
    <w:rsid w:val="00295711"/>
    <w:rsid w:val="00296E11"/>
    <w:rsid w:val="002C0283"/>
    <w:rsid w:val="002F5F21"/>
    <w:rsid w:val="00307480"/>
    <w:rsid w:val="003322FD"/>
    <w:rsid w:val="003436F1"/>
    <w:rsid w:val="00356B12"/>
    <w:rsid w:val="003571B7"/>
    <w:rsid w:val="00365FD0"/>
    <w:rsid w:val="00392CD6"/>
    <w:rsid w:val="003A1DCA"/>
    <w:rsid w:val="003A2057"/>
    <w:rsid w:val="003B0414"/>
    <w:rsid w:val="003C2764"/>
    <w:rsid w:val="003C36D9"/>
    <w:rsid w:val="003D1560"/>
    <w:rsid w:val="003E04B8"/>
    <w:rsid w:val="003F1193"/>
    <w:rsid w:val="00407F54"/>
    <w:rsid w:val="00413B8F"/>
    <w:rsid w:val="004506C5"/>
    <w:rsid w:val="00482E5C"/>
    <w:rsid w:val="00487874"/>
    <w:rsid w:val="004B1CEB"/>
    <w:rsid w:val="004E30E8"/>
    <w:rsid w:val="004E5037"/>
    <w:rsid w:val="0052366E"/>
    <w:rsid w:val="00525372"/>
    <w:rsid w:val="00527546"/>
    <w:rsid w:val="00530BDD"/>
    <w:rsid w:val="00534170"/>
    <w:rsid w:val="005425DF"/>
    <w:rsid w:val="00545990"/>
    <w:rsid w:val="00546150"/>
    <w:rsid w:val="005517F0"/>
    <w:rsid w:val="00565ED3"/>
    <w:rsid w:val="00566F21"/>
    <w:rsid w:val="0056737D"/>
    <w:rsid w:val="0057489D"/>
    <w:rsid w:val="005A15DD"/>
    <w:rsid w:val="00651547"/>
    <w:rsid w:val="006518B3"/>
    <w:rsid w:val="00657EC1"/>
    <w:rsid w:val="00667F14"/>
    <w:rsid w:val="006A2956"/>
    <w:rsid w:val="006B0BF5"/>
    <w:rsid w:val="006B63E7"/>
    <w:rsid w:val="006C30DF"/>
    <w:rsid w:val="006C5F00"/>
    <w:rsid w:val="006D2B01"/>
    <w:rsid w:val="006D7468"/>
    <w:rsid w:val="006E3A7A"/>
    <w:rsid w:val="006E6907"/>
    <w:rsid w:val="006F245B"/>
    <w:rsid w:val="007A5C90"/>
    <w:rsid w:val="007B1B81"/>
    <w:rsid w:val="007C12BD"/>
    <w:rsid w:val="007F0142"/>
    <w:rsid w:val="0082288A"/>
    <w:rsid w:val="00830B4E"/>
    <w:rsid w:val="00861982"/>
    <w:rsid w:val="00894D73"/>
    <w:rsid w:val="008A4DFF"/>
    <w:rsid w:val="008B6EA9"/>
    <w:rsid w:val="008C488E"/>
    <w:rsid w:val="008D3E90"/>
    <w:rsid w:val="008F38B8"/>
    <w:rsid w:val="00900802"/>
    <w:rsid w:val="00901FEC"/>
    <w:rsid w:val="00913131"/>
    <w:rsid w:val="00913839"/>
    <w:rsid w:val="00914DFD"/>
    <w:rsid w:val="00937150"/>
    <w:rsid w:val="00976A29"/>
    <w:rsid w:val="009911D9"/>
    <w:rsid w:val="00997C83"/>
    <w:rsid w:val="009A031E"/>
    <w:rsid w:val="009B1C92"/>
    <w:rsid w:val="009E039D"/>
    <w:rsid w:val="00A02FD3"/>
    <w:rsid w:val="00A122B3"/>
    <w:rsid w:val="00A27C6B"/>
    <w:rsid w:val="00A5559E"/>
    <w:rsid w:val="00A76D04"/>
    <w:rsid w:val="00A9166F"/>
    <w:rsid w:val="00B455D9"/>
    <w:rsid w:val="00B46005"/>
    <w:rsid w:val="00B52318"/>
    <w:rsid w:val="00B75978"/>
    <w:rsid w:val="00B912CF"/>
    <w:rsid w:val="00BB6EFF"/>
    <w:rsid w:val="00BC2B34"/>
    <w:rsid w:val="00BC4095"/>
    <w:rsid w:val="00BD3219"/>
    <w:rsid w:val="00BD56DD"/>
    <w:rsid w:val="00C368CE"/>
    <w:rsid w:val="00C577ED"/>
    <w:rsid w:val="00C714A4"/>
    <w:rsid w:val="00C91710"/>
    <w:rsid w:val="00CA1CA8"/>
    <w:rsid w:val="00CC0B9B"/>
    <w:rsid w:val="00CD2E00"/>
    <w:rsid w:val="00CD4E23"/>
    <w:rsid w:val="00CE79B5"/>
    <w:rsid w:val="00CF7390"/>
    <w:rsid w:val="00D004A7"/>
    <w:rsid w:val="00D71882"/>
    <w:rsid w:val="00DB702D"/>
    <w:rsid w:val="00DC585F"/>
    <w:rsid w:val="00E008EF"/>
    <w:rsid w:val="00E009D0"/>
    <w:rsid w:val="00E00F86"/>
    <w:rsid w:val="00E24DA0"/>
    <w:rsid w:val="00E4563F"/>
    <w:rsid w:val="00E46F2F"/>
    <w:rsid w:val="00EA357A"/>
    <w:rsid w:val="00EC4F90"/>
    <w:rsid w:val="00EE6DAE"/>
    <w:rsid w:val="00F07451"/>
    <w:rsid w:val="00F16577"/>
    <w:rsid w:val="00F17A11"/>
    <w:rsid w:val="00F205B6"/>
    <w:rsid w:val="00F47058"/>
    <w:rsid w:val="00F47C39"/>
    <w:rsid w:val="00F8305B"/>
    <w:rsid w:val="00F97922"/>
    <w:rsid w:val="00FA210C"/>
    <w:rsid w:val="00FC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0C584A-34BC-420F-9F90-B300A0D8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6D74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A210C"/>
    <w:rPr>
      <w:rFonts w:ascii="Tahoma" w:hAnsi="Tahoma" w:cs="Tahoma"/>
      <w:sz w:val="16"/>
      <w:szCs w:val="16"/>
      <w:lang w:eastAsia="en-US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FA210C"/>
    <w:rPr>
      <w:b/>
      <w:sz w:val="32"/>
      <w:szCs w:val="28"/>
    </w:rPr>
  </w:style>
  <w:style w:type="paragraph" w:styleId="Pavadinimas">
    <w:name w:val="Title"/>
    <w:basedOn w:val="prastasis"/>
    <w:link w:val="PavadinimasDiagrama"/>
    <w:qFormat/>
    <w:rsid w:val="00FA210C"/>
    <w:pPr>
      <w:jc w:val="center"/>
    </w:pPr>
    <w:rPr>
      <w:b/>
      <w:sz w:val="32"/>
      <w:szCs w:val="28"/>
      <w:lang w:eastAsia="lt-LT"/>
    </w:rPr>
  </w:style>
  <w:style w:type="paragraph" w:styleId="Betarp">
    <w:name w:val="No Spacing"/>
    <w:uiPriority w:val="1"/>
    <w:qFormat/>
    <w:rsid w:val="00FA210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132</TotalTime>
  <Pages>2</Pages>
  <Words>2007</Words>
  <Characters>1145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Laima Kaveckienė</cp:lastModifiedBy>
  <cp:revision>42</cp:revision>
  <cp:lastPrinted>2016-04-15T08:43:00Z</cp:lastPrinted>
  <dcterms:created xsi:type="dcterms:W3CDTF">2016-04-12T13:01:00Z</dcterms:created>
  <dcterms:modified xsi:type="dcterms:W3CDTF">2016-04-18T12:49:00Z</dcterms:modified>
</cp:coreProperties>
</file>